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2704E" w14:textId="77777777" w:rsidR="00881F30" w:rsidRPr="008F09BB" w:rsidRDefault="00881F30" w:rsidP="00881F30">
      <w:pPr>
        <w:pStyle w:val="Zitat"/>
        <w:ind w:left="0"/>
        <w:rPr>
          <w:rStyle w:val="IntensiveHervorhebung"/>
          <w:b/>
          <w:color w:val="2E74B5" w:themeColor="accent1" w:themeShade="BF"/>
          <w:sz w:val="64"/>
          <w:szCs w:val="64"/>
          <w:lang w:val="it-CH"/>
        </w:rPr>
      </w:pPr>
      <w:r w:rsidRPr="008F09BB">
        <w:rPr>
          <w:rStyle w:val="IntensiveHervorhebung"/>
          <w:b/>
          <w:color w:val="2E74B5" w:themeColor="accent1" w:themeShade="BF"/>
          <w:sz w:val="64"/>
          <w:szCs w:val="64"/>
          <w:lang w:val="it-CH"/>
        </w:rPr>
        <w:t>Colletta per il Seminario</w:t>
      </w:r>
    </w:p>
    <w:p w14:paraId="0186B1BB" w14:textId="02532ED2" w:rsidR="00881F30" w:rsidRPr="008F09BB" w:rsidRDefault="00881F30" w:rsidP="00881F30">
      <w:pPr>
        <w:pStyle w:val="Zitat"/>
        <w:rPr>
          <w:rStyle w:val="IntensiveHervorhebung"/>
          <w:b/>
          <w:color w:val="2E74B5" w:themeColor="accent1" w:themeShade="BF"/>
          <w:sz w:val="40"/>
          <w:lang w:val="it-CH"/>
        </w:rPr>
      </w:pPr>
      <w:r w:rsidRPr="008F09BB">
        <w:rPr>
          <w:rStyle w:val="IntensiveHervorhebung"/>
          <w:b/>
          <w:color w:val="2E74B5" w:themeColor="accent1" w:themeShade="BF"/>
          <w:sz w:val="40"/>
          <w:lang w:val="it-CH"/>
        </w:rPr>
        <w:t xml:space="preserve">domenica, </w:t>
      </w:r>
      <w:r w:rsidR="003542F1">
        <w:rPr>
          <w:rStyle w:val="IntensiveHervorhebung"/>
          <w:b/>
          <w:color w:val="2E74B5" w:themeColor="accent1" w:themeShade="BF"/>
          <w:sz w:val="40"/>
          <w:lang w:val="it-CH"/>
        </w:rPr>
        <w:t>2</w:t>
      </w:r>
      <w:r w:rsidRPr="008F09BB">
        <w:rPr>
          <w:rStyle w:val="IntensiveHervorhebung"/>
          <w:b/>
          <w:color w:val="2E74B5" w:themeColor="accent1" w:themeShade="BF"/>
          <w:sz w:val="40"/>
          <w:lang w:val="it-CH"/>
        </w:rPr>
        <w:t xml:space="preserve"> giugno </w:t>
      </w:r>
      <w:r>
        <w:rPr>
          <w:rStyle w:val="IntensiveHervorhebung"/>
          <w:b/>
          <w:color w:val="2E74B5" w:themeColor="accent1" w:themeShade="BF"/>
          <w:sz w:val="40"/>
          <w:lang w:val="it-CH"/>
        </w:rPr>
        <w:t>202</w:t>
      </w:r>
      <w:r w:rsidR="003542F1">
        <w:rPr>
          <w:rStyle w:val="IntensiveHervorhebung"/>
          <w:b/>
          <w:color w:val="2E74B5" w:themeColor="accent1" w:themeShade="BF"/>
          <w:sz w:val="40"/>
          <w:lang w:val="it-CH"/>
        </w:rPr>
        <w:t>4</w:t>
      </w:r>
    </w:p>
    <w:p w14:paraId="1827C5A2" w14:textId="77777777" w:rsidR="002904BF" w:rsidRPr="00881F30" w:rsidRDefault="002904BF" w:rsidP="002904BF">
      <w:pPr>
        <w:rPr>
          <w:lang w:val="it-CH"/>
        </w:rPr>
      </w:pPr>
    </w:p>
    <w:p w14:paraId="48D59165" w14:textId="77777777" w:rsidR="002904BF" w:rsidRPr="00881F30" w:rsidRDefault="002904BF" w:rsidP="002904BF">
      <w:pPr>
        <w:rPr>
          <w:lang w:val="it-CH"/>
        </w:rPr>
      </w:pPr>
    </w:p>
    <w:p w14:paraId="3B21C105" w14:textId="6F335F91" w:rsidR="00A11020" w:rsidRPr="00881F30" w:rsidRDefault="00881F30" w:rsidP="00881F30">
      <w:pPr>
        <w:ind w:right="-142"/>
        <w:jc w:val="both"/>
        <w:rPr>
          <w:iCs/>
          <w:color w:val="000000" w:themeColor="text1"/>
          <w:sz w:val="28"/>
          <w:szCs w:val="28"/>
          <w:lang w:val="it-CH"/>
        </w:rPr>
      </w:pPr>
      <w:r w:rsidRPr="00881F30">
        <w:rPr>
          <w:iCs/>
          <w:color w:val="000000" w:themeColor="text1"/>
          <w:sz w:val="28"/>
          <w:szCs w:val="28"/>
          <w:lang w:val="it-CH"/>
        </w:rPr>
        <w:t>La colletta è a favore della Fondazione del Seminario San Lucio. Questa fondazione   è   giuridicamente   l’ente   morale   responsabile finanziaria</w:t>
      </w:r>
      <w:r w:rsidR="00775DDC">
        <w:rPr>
          <w:iCs/>
          <w:color w:val="000000" w:themeColor="text1"/>
          <w:sz w:val="28"/>
          <w:szCs w:val="28"/>
          <w:lang w:val="it-CH"/>
        </w:rPr>
        <w:t>-</w:t>
      </w:r>
      <w:r w:rsidRPr="00881F30">
        <w:rPr>
          <w:iCs/>
          <w:color w:val="000000" w:themeColor="text1"/>
          <w:sz w:val="28"/>
          <w:szCs w:val="28"/>
          <w:lang w:val="it-CH"/>
        </w:rPr>
        <w:t xml:space="preserve">mente di tutti i nostri Istituti di formazione a Coira; essa è competente per il finanziamento del Seminario diocesano, per la Facoltà di Teologia   con   l’Istituto   </w:t>
      </w:r>
      <w:proofErr w:type="gramStart"/>
      <w:r w:rsidRPr="00881F30">
        <w:rPr>
          <w:iCs/>
          <w:color w:val="000000" w:themeColor="text1"/>
          <w:sz w:val="28"/>
          <w:szCs w:val="28"/>
          <w:lang w:val="it-CH"/>
        </w:rPr>
        <w:t xml:space="preserve">Pastorale,   </w:t>
      </w:r>
      <w:proofErr w:type="gramEnd"/>
      <w:r w:rsidRPr="00881F30">
        <w:rPr>
          <w:iCs/>
          <w:color w:val="000000" w:themeColor="text1"/>
          <w:sz w:val="28"/>
          <w:szCs w:val="28"/>
          <w:lang w:val="it-CH"/>
        </w:rPr>
        <w:t>responsabile   a   sua   volta dell’aggiornamento   e   della   formazione   continua   di   tutti   coloro   che partecipano alla cura d’anime, del mentorato dei teologi laici e del corso pastorale.</w:t>
      </w:r>
    </w:p>
    <w:p w14:paraId="652EBF71" w14:textId="77777777" w:rsidR="00881F30" w:rsidRPr="00881F30" w:rsidRDefault="00881F30" w:rsidP="00881F30">
      <w:pPr>
        <w:ind w:right="-142"/>
        <w:jc w:val="both"/>
        <w:rPr>
          <w:iCs/>
          <w:color w:val="000000" w:themeColor="text1"/>
          <w:sz w:val="28"/>
          <w:szCs w:val="28"/>
          <w:lang w:val="it-CH"/>
        </w:rPr>
      </w:pPr>
    </w:p>
    <w:p w14:paraId="294F76F9" w14:textId="0AB1D8F2" w:rsidR="002904BF" w:rsidRPr="00881F30" w:rsidRDefault="00881F30" w:rsidP="00A11020">
      <w:pPr>
        <w:rPr>
          <w:sz w:val="28"/>
          <w:szCs w:val="28"/>
          <w:lang w:val="it-CH"/>
        </w:rPr>
      </w:pPr>
      <w:r w:rsidRPr="00881F30">
        <w:rPr>
          <w:sz w:val="28"/>
          <w:szCs w:val="28"/>
          <w:lang w:val="it-CH"/>
        </w:rPr>
        <w:t>Grazie di cuore per il vostro sostegno!</w:t>
      </w:r>
    </w:p>
    <w:p w14:paraId="0CD2CD32" w14:textId="77777777" w:rsidR="00B828B1" w:rsidRPr="00881F30" w:rsidRDefault="00B828B1" w:rsidP="002904BF">
      <w:pPr>
        <w:ind w:right="-142"/>
        <w:rPr>
          <w:sz w:val="32"/>
          <w:lang w:val="it-CH"/>
        </w:rPr>
      </w:pPr>
    </w:p>
    <w:p w14:paraId="0E16AFF7" w14:textId="77777777" w:rsidR="00EE1117" w:rsidRPr="00881F30" w:rsidRDefault="00EE1117">
      <w:pPr>
        <w:rPr>
          <w:lang w:val="it-CH"/>
        </w:rPr>
      </w:pPr>
    </w:p>
    <w:p w14:paraId="17693E12" w14:textId="67EA5EF0" w:rsidR="002904BF" w:rsidRPr="0064243D" w:rsidRDefault="003542F1" w:rsidP="00451109">
      <w:pPr>
        <w:jc w:val="center"/>
      </w:pPr>
      <w:r>
        <w:rPr>
          <w:noProof/>
        </w:rPr>
        <w:drawing>
          <wp:inline distT="0" distB="0" distL="0" distR="0" wp14:anchorId="365BF082" wp14:editId="5D558452">
            <wp:extent cx="5760720" cy="4320540"/>
            <wp:effectExtent l="0" t="0" r="0" b="3810"/>
            <wp:docPr id="1988835672" name="Grafik 2" descr="Ein Bild, das draußen, Fenster, Wolke, Himm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835672" name="Grafik 2" descr="Ein Bild, das draußen, Fenster, Wolke, Himmel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CEFA0" w14:textId="77777777" w:rsidR="00A11020" w:rsidRPr="0064243D" w:rsidRDefault="00A11020" w:rsidP="00A11020">
      <w:pPr>
        <w:ind w:right="-142"/>
        <w:rPr>
          <w:sz w:val="30"/>
          <w:szCs w:val="22"/>
        </w:rPr>
      </w:pPr>
    </w:p>
    <w:p w14:paraId="42A63017" w14:textId="77777777" w:rsidR="0064243D" w:rsidRPr="0064243D" w:rsidRDefault="0064243D" w:rsidP="00A11020">
      <w:pPr>
        <w:ind w:right="-142"/>
        <w:jc w:val="center"/>
        <w:rPr>
          <w:sz w:val="28"/>
          <w:szCs w:val="20"/>
        </w:rPr>
      </w:pPr>
    </w:p>
    <w:p w14:paraId="7FD35FD5" w14:textId="77777777" w:rsidR="00881F30" w:rsidRPr="00881F30" w:rsidRDefault="00881F30" w:rsidP="00881F30">
      <w:pPr>
        <w:jc w:val="center"/>
        <w:rPr>
          <w:sz w:val="28"/>
          <w:szCs w:val="20"/>
          <w:lang w:val="it-CH"/>
        </w:rPr>
      </w:pPr>
      <w:r w:rsidRPr="00881F30">
        <w:rPr>
          <w:sz w:val="28"/>
          <w:szCs w:val="20"/>
          <w:lang w:val="it-CH"/>
        </w:rPr>
        <w:t xml:space="preserve">Conto bancario: </w:t>
      </w:r>
    </w:p>
    <w:p w14:paraId="6B1069C9" w14:textId="77777777" w:rsidR="00881F30" w:rsidRPr="00881F30" w:rsidRDefault="00881F30" w:rsidP="00881F30">
      <w:pPr>
        <w:jc w:val="center"/>
        <w:rPr>
          <w:sz w:val="28"/>
          <w:szCs w:val="20"/>
          <w:lang w:val="it-CH"/>
        </w:rPr>
      </w:pPr>
      <w:r w:rsidRPr="00881F30">
        <w:rPr>
          <w:sz w:val="28"/>
          <w:szCs w:val="20"/>
          <w:lang w:val="it-CH"/>
        </w:rPr>
        <w:t>Priesterseminar St. Luzi</w:t>
      </w:r>
    </w:p>
    <w:p w14:paraId="6FB72426" w14:textId="77777777" w:rsidR="00881F30" w:rsidRPr="00881F30" w:rsidRDefault="00881F30" w:rsidP="00881F30">
      <w:pPr>
        <w:jc w:val="center"/>
        <w:rPr>
          <w:sz w:val="28"/>
          <w:szCs w:val="20"/>
          <w:lang w:val="it-CH"/>
        </w:rPr>
      </w:pPr>
      <w:r w:rsidRPr="00881F30">
        <w:rPr>
          <w:sz w:val="28"/>
          <w:szCs w:val="20"/>
          <w:lang w:val="it-CH"/>
        </w:rPr>
        <w:t>Colletta per il seminario</w:t>
      </w:r>
    </w:p>
    <w:p w14:paraId="5FF2C7CE" w14:textId="77777777" w:rsidR="00881F30" w:rsidRPr="00881F30" w:rsidRDefault="00881F30" w:rsidP="00881F30">
      <w:pPr>
        <w:jc w:val="center"/>
        <w:rPr>
          <w:sz w:val="28"/>
          <w:szCs w:val="20"/>
        </w:rPr>
      </w:pPr>
      <w:r w:rsidRPr="00881F30">
        <w:rPr>
          <w:sz w:val="28"/>
          <w:szCs w:val="20"/>
        </w:rPr>
        <w:t>7000 Chur</w:t>
      </w:r>
    </w:p>
    <w:p w14:paraId="0B68B021" w14:textId="10B725C8" w:rsidR="00A11020" w:rsidRDefault="00881F30" w:rsidP="00881F30">
      <w:pPr>
        <w:jc w:val="center"/>
      </w:pPr>
      <w:r w:rsidRPr="00881F30">
        <w:rPr>
          <w:sz w:val="28"/>
          <w:szCs w:val="20"/>
        </w:rPr>
        <w:t>IBAN CH57 0900 0000 7000 0699 2</w:t>
      </w:r>
    </w:p>
    <w:p w14:paraId="33A63FA5" w14:textId="77777777" w:rsidR="0064243D" w:rsidRPr="0064243D" w:rsidRDefault="0064243D" w:rsidP="00451109">
      <w:pPr>
        <w:jc w:val="center"/>
      </w:pPr>
    </w:p>
    <w:sectPr w:rsidR="0064243D" w:rsidRPr="0064243D" w:rsidSect="00A11020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4BF"/>
    <w:rsid w:val="002904BF"/>
    <w:rsid w:val="003542F1"/>
    <w:rsid w:val="00420604"/>
    <w:rsid w:val="00451109"/>
    <w:rsid w:val="0064243D"/>
    <w:rsid w:val="00652454"/>
    <w:rsid w:val="006D7477"/>
    <w:rsid w:val="007146E5"/>
    <w:rsid w:val="00775DDC"/>
    <w:rsid w:val="007B3FB2"/>
    <w:rsid w:val="007C42D8"/>
    <w:rsid w:val="007F318F"/>
    <w:rsid w:val="00881F30"/>
    <w:rsid w:val="009B1D7B"/>
    <w:rsid w:val="009C7FB1"/>
    <w:rsid w:val="00A11020"/>
    <w:rsid w:val="00A232EC"/>
    <w:rsid w:val="00AB3A3D"/>
    <w:rsid w:val="00B828B1"/>
    <w:rsid w:val="00EE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7CED31"/>
  <w15:chartTrackingRefBased/>
  <w15:docId w15:val="{57B15B8E-C148-4BE4-BA22-0921F636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04BF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Zitat">
    <w:name w:val="Quote"/>
    <w:basedOn w:val="Standard"/>
    <w:next w:val="Standard"/>
    <w:link w:val="ZitatZchn"/>
    <w:uiPriority w:val="29"/>
    <w:qFormat/>
    <w:rsid w:val="002904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2904BF"/>
    <w:rPr>
      <w:rFonts w:ascii="Arial" w:hAnsi="Arial" w:cs="Arial"/>
      <w:i/>
      <w:iCs/>
      <w:color w:val="404040" w:themeColor="text1" w:themeTint="BF"/>
      <w:sz w:val="24"/>
      <w:szCs w:val="24"/>
    </w:rPr>
  </w:style>
  <w:style w:type="character" w:styleId="IntensiveHervorhebung">
    <w:name w:val="Intense Emphasis"/>
    <w:basedOn w:val="Absatz-Standardschriftart"/>
    <w:uiPriority w:val="21"/>
    <w:qFormat/>
    <w:rsid w:val="002904B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luzi</dc:creator>
  <cp:keywords/>
  <dc:description/>
  <cp:lastModifiedBy>Sekretariat St Luzi</cp:lastModifiedBy>
  <cp:revision>4</cp:revision>
  <cp:lastPrinted>2024-04-05T06:48:00Z</cp:lastPrinted>
  <dcterms:created xsi:type="dcterms:W3CDTF">2024-04-02T09:07:00Z</dcterms:created>
  <dcterms:modified xsi:type="dcterms:W3CDTF">2024-04-05T06:48:00Z</dcterms:modified>
</cp:coreProperties>
</file>